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3C72" w14:textId="77777777" w:rsidR="00A269B7" w:rsidRPr="00AA31DF" w:rsidRDefault="00A269B7" w:rsidP="00A269B7">
      <w:pPr>
        <w:jc w:val="center"/>
        <w:rPr>
          <w:rFonts w:ascii="Times New Roman" w:hAnsi="Times New Roman"/>
          <w:b/>
        </w:rPr>
      </w:pPr>
      <w:r w:rsidRPr="00F130BF">
        <w:rPr>
          <w:rFonts w:ascii="Times New Roman" w:hAnsi="Times New Roman"/>
          <w:b/>
        </w:rPr>
        <w:t xml:space="preserve">Influenciadores </w:t>
      </w:r>
      <w:r>
        <w:rPr>
          <w:rFonts w:ascii="Times New Roman" w:hAnsi="Times New Roman"/>
          <w:b/>
        </w:rPr>
        <w:t>E</w:t>
      </w:r>
      <w:r w:rsidRPr="00F130BF">
        <w:rPr>
          <w:rFonts w:ascii="Times New Roman" w:hAnsi="Times New Roman"/>
          <w:b/>
        </w:rPr>
        <w:t xml:space="preserve">m </w:t>
      </w:r>
      <w:r>
        <w:rPr>
          <w:rFonts w:ascii="Times New Roman" w:hAnsi="Times New Roman"/>
          <w:b/>
        </w:rPr>
        <w:t>M</w:t>
      </w:r>
      <w:r w:rsidRPr="00F130BF">
        <w:rPr>
          <w:rFonts w:ascii="Times New Roman" w:hAnsi="Times New Roman"/>
          <w:b/>
        </w:rPr>
        <w:t xml:space="preserve">ídias </w:t>
      </w:r>
      <w:r>
        <w:rPr>
          <w:rFonts w:ascii="Times New Roman" w:hAnsi="Times New Roman"/>
          <w:b/>
        </w:rPr>
        <w:t>S</w:t>
      </w:r>
      <w:r w:rsidRPr="00F130BF">
        <w:rPr>
          <w:rFonts w:ascii="Times New Roman" w:hAnsi="Times New Roman"/>
          <w:b/>
        </w:rPr>
        <w:t xml:space="preserve">ociais e o </w:t>
      </w:r>
      <w:r>
        <w:rPr>
          <w:rFonts w:ascii="Times New Roman" w:hAnsi="Times New Roman"/>
          <w:b/>
        </w:rPr>
        <w:t>P</w:t>
      </w:r>
      <w:r w:rsidRPr="00F130BF">
        <w:rPr>
          <w:rFonts w:ascii="Times New Roman" w:hAnsi="Times New Roman"/>
          <w:b/>
        </w:rPr>
        <w:t xml:space="preserve">roblema da </w:t>
      </w:r>
      <w:r>
        <w:rPr>
          <w:rFonts w:ascii="Times New Roman" w:hAnsi="Times New Roman"/>
          <w:b/>
        </w:rPr>
        <w:t>A</w:t>
      </w:r>
      <w:r w:rsidRPr="00F130BF">
        <w:rPr>
          <w:rFonts w:ascii="Times New Roman" w:hAnsi="Times New Roman"/>
          <w:b/>
        </w:rPr>
        <w:t xml:space="preserve">utenticidade: </w:t>
      </w:r>
      <w:r>
        <w:rPr>
          <w:rFonts w:ascii="Times New Roman" w:hAnsi="Times New Roman"/>
          <w:b/>
        </w:rPr>
        <w:t>U</w:t>
      </w:r>
      <w:r w:rsidRPr="00F130BF">
        <w:rPr>
          <w:rFonts w:ascii="Times New Roman" w:hAnsi="Times New Roman"/>
          <w:b/>
        </w:rPr>
        <w:t xml:space="preserve">m </w:t>
      </w:r>
      <w:r>
        <w:rPr>
          <w:rFonts w:ascii="Times New Roman" w:hAnsi="Times New Roman"/>
          <w:b/>
        </w:rPr>
        <w:t>E</w:t>
      </w:r>
      <w:r w:rsidRPr="00F130BF">
        <w:rPr>
          <w:rFonts w:ascii="Times New Roman" w:hAnsi="Times New Roman"/>
          <w:b/>
        </w:rPr>
        <w:t xml:space="preserve">nsaio </w:t>
      </w:r>
      <w:r>
        <w:rPr>
          <w:rFonts w:ascii="Times New Roman" w:hAnsi="Times New Roman"/>
          <w:b/>
        </w:rPr>
        <w:t>T</w:t>
      </w:r>
      <w:r w:rsidRPr="00F130BF">
        <w:rPr>
          <w:rFonts w:ascii="Times New Roman" w:hAnsi="Times New Roman"/>
          <w:b/>
        </w:rPr>
        <w:t>eórico</w:t>
      </w:r>
    </w:p>
    <w:p w14:paraId="36F0D6AD" w14:textId="77777777" w:rsidR="00A269B7" w:rsidRPr="00AA31DF" w:rsidRDefault="00A269B7" w:rsidP="00A269B7">
      <w:pPr>
        <w:jc w:val="center"/>
        <w:rPr>
          <w:rFonts w:ascii="Times New Roman" w:hAnsi="Times New Roman"/>
        </w:rPr>
      </w:pPr>
    </w:p>
    <w:p w14:paraId="50688EF4" w14:textId="77777777" w:rsidR="00A269B7" w:rsidRPr="00AA31DF" w:rsidRDefault="00A269B7" w:rsidP="00A269B7">
      <w:pPr>
        <w:jc w:val="center"/>
        <w:rPr>
          <w:rFonts w:ascii="Times New Roman" w:hAnsi="Times New Roman"/>
        </w:rPr>
      </w:pPr>
    </w:p>
    <w:p w14:paraId="5640F3E4" w14:textId="77777777" w:rsidR="00A269B7" w:rsidRDefault="00A269B7" w:rsidP="00A269B7">
      <w:pPr>
        <w:rPr>
          <w:rFonts w:ascii="Times New Roman" w:hAnsi="Times New Roman"/>
          <w:b/>
        </w:rPr>
      </w:pPr>
      <w:r w:rsidRPr="00F00945">
        <w:rPr>
          <w:rFonts w:ascii="Times New Roman" w:hAnsi="Times New Roman"/>
          <w:b/>
        </w:rPr>
        <w:t>João Paulo Moreira Silva</w:t>
      </w:r>
    </w:p>
    <w:p w14:paraId="14D95616" w14:textId="77777777" w:rsidR="00A269B7" w:rsidRPr="00E27DD4" w:rsidRDefault="00A269B7" w:rsidP="00A269B7">
      <w:pPr>
        <w:rPr>
          <w:rFonts w:ascii="Times New Roman" w:hAnsi="Times New Roman"/>
          <w:bCs/>
        </w:rPr>
      </w:pPr>
    </w:p>
    <w:p w14:paraId="70C83ED0" w14:textId="77777777" w:rsidR="00A269B7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Doutorando pela Pontifícia Universidade Católica de Minas Gerais (PUC Minas), Brasil.</w:t>
      </w:r>
    </w:p>
    <w:p w14:paraId="4D1EB3F0" w14:textId="77777777" w:rsidR="00A269B7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Programa de Pós-Graduação em Administração – Pontifícia Universidade Católica de Minas Gerais (PPGA/PUC Minas), Brasil.</w:t>
      </w:r>
    </w:p>
    <w:p w14:paraId="2DE9DA20" w14:textId="77777777" w:rsidR="00A269B7" w:rsidRPr="00AA31DF" w:rsidRDefault="00A269B7" w:rsidP="00A269B7">
      <w:pPr>
        <w:ind w:firstLine="284"/>
        <w:rPr>
          <w:rFonts w:ascii="Times New Roman" w:hAnsi="Times New Roman"/>
        </w:rPr>
      </w:pPr>
      <w:r w:rsidRPr="00F00945">
        <w:rPr>
          <w:rFonts w:ascii="Times New Roman" w:hAnsi="Times New Roman"/>
        </w:rPr>
        <w:t>joao.msilva@live.com</w:t>
      </w:r>
    </w:p>
    <w:p w14:paraId="7F61D297" w14:textId="77777777" w:rsidR="00A269B7" w:rsidRPr="00F130BF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(https://orcid.org/0000-0002-9470-2905)</w:t>
      </w:r>
    </w:p>
    <w:p w14:paraId="2B67B863" w14:textId="77777777" w:rsidR="00E27DD4" w:rsidRDefault="00E27DD4" w:rsidP="00A269B7">
      <w:pPr>
        <w:ind w:firstLine="284"/>
        <w:rPr>
          <w:rFonts w:ascii="Times New Roman" w:hAnsi="Times New Roman"/>
        </w:rPr>
      </w:pPr>
      <w:r w:rsidRPr="00E27DD4">
        <w:rPr>
          <w:rFonts w:ascii="Times New Roman" w:hAnsi="Times New Roman"/>
        </w:rPr>
        <w:t>http://lattes.cnpq.br/3018970502044577</w:t>
      </w:r>
    </w:p>
    <w:p w14:paraId="2AA1B17E" w14:textId="60FB7FEE" w:rsidR="00A269B7" w:rsidRDefault="00A269B7" w:rsidP="00A269B7">
      <w:pPr>
        <w:ind w:firstLine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Av. Itaú, 525 - Dom Cabral, Belo Horizonte - MG, 30535-012</w:t>
      </w:r>
    </w:p>
    <w:p w14:paraId="1822EB9E" w14:textId="77777777" w:rsidR="00A269B7" w:rsidRPr="00AA31DF" w:rsidRDefault="00A269B7" w:rsidP="00A269B7">
      <w:pPr>
        <w:rPr>
          <w:rFonts w:ascii="Times New Roman" w:hAnsi="Times New Roman"/>
        </w:rPr>
      </w:pPr>
    </w:p>
    <w:p w14:paraId="0EB5D2C2" w14:textId="77777777" w:rsidR="00A269B7" w:rsidRPr="00AA31DF" w:rsidRDefault="00A269B7" w:rsidP="00A269B7">
      <w:pPr>
        <w:rPr>
          <w:rFonts w:ascii="Times New Roman" w:hAnsi="Times New Roman"/>
          <w:b/>
        </w:rPr>
      </w:pPr>
      <w:r w:rsidRPr="00F130BF">
        <w:rPr>
          <w:rFonts w:ascii="Times New Roman" w:hAnsi="Times New Roman"/>
          <w:b/>
        </w:rPr>
        <w:t xml:space="preserve">Paulo Vitor </w:t>
      </w:r>
      <w:proofErr w:type="spellStart"/>
      <w:r w:rsidRPr="00F130BF">
        <w:rPr>
          <w:rFonts w:ascii="Times New Roman" w:hAnsi="Times New Roman"/>
          <w:b/>
        </w:rPr>
        <w:t>Siffert</w:t>
      </w:r>
      <w:proofErr w:type="spellEnd"/>
    </w:p>
    <w:p w14:paraId="70632574" w14:textId="77777777" w:rsidR="00A269B7" w:rsidRPr="00AA31DF" w:rsidRDefault="00A269B7" w:rsidP="00A269B7">
      <w:pPr>
        <w:rPr>
          <w:rFonts w:ascii="Times New Roman" w:hAnsi="Times New Roman"/>
        </w:rPr>
      </w:pPr>
    </w:p>
    <w:p w14:paraId="26A0D033" w14:textId="77777777" w:rsidR="00A269B7" w:rsidRPr="00AA31DF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Doutor em Administração pela PUC Minas e Mestre em Geografia pela Universidade Federal de Minas Gerais (UFMG)</w:t>
      </w:r>
      <w:r w:rsidRPr="00AA31DF">
        <w:rPr>
          <w:rFonts w:ascii="Times New Roman" w:hAnsi="Times New Roman"/>
        </w:rPr>
        <w:t>.</w:t>
      </w:r>
    </w:p>
    <w:p w14:paraId="025FEE27" w14:textId="77777777" w:rsidR="00A269B7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Professor do Instituto de Educação Continuada da Pontifícia Universidade Católica de Minas Gerais (IEC-PUC Minas)</w:t>
      </w:r>
      <w:r>
        <w:rPr>
          <w:rFonts w:ascii="Times New Roman" w:hAnsi="Times New Roman"/>
        </w:rPr>
        <w:t>, Brasil.</w:t>
      </w:r>
    </w:p>
    <w:p w14:paraId="353FF56E" w14:textId="77777777" w:rsidR="00A269B7" w:rsidRPr="00AA31DF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siffert.pv@gmail.com</w:t>
      </w:r>
    </w:p>
    <w:p w14:paraId="71B75DB1" w14:textId="77777777" w:rsidR="00A269B7" w:rsidRPr="00F130BF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https://orcid.org/0000-0003-2010-7991</w:t>
      </w:r>
    </w:p>
    <w:p w14:paraId="62909324" w14:textId="62778E66" w:rsidR="00A269B7" w:rsidRPr="00AA31DF" w:rsidRDefault="00E27DD4" w:rsidP="00E27DD4">
      <w:pPr>
        <w:ind w:firstLine="284"/>
        <w:rPr>
          <w:rFonts w:ascii="Times New Roman" w:hAnsi="Times New Roman"/>
        </w:rPr>
      </w:pPr>
      <w:r w:rsidRPr="00E27DD4">
        <w:rPr>
          <w:rFonts w:ascii="Times New Roman" w:hAnsi="Times New Roman"/>
        </w:rPr>
        <w:t>http://lattes.cnpq.br/7730963970394933</w:t>
      </w:r>
    </w:p>
    <w:p w14:paraId="29DF9B91" w14:textId="77777777" w:rsidR="00E27DD4" w:rsidRPr="00E27DD4" w:rsidRDefault="00E27DD4" w:rsidP="00A269B7">
      <w:pPr>
        <w:rPr>
          <w:rFonts w:ascii="Times New Roman" w:hAnsi="Times New Roman"/>
        </w:rPr>
      </w:pPr>
    </w:p>
    <w:p w14:paraId="5F69C490" w14:textId="1F9ECB07" w:rsidR="00A269B7" w:rsidRPr="00AA31DF" w:rsidRDefault="00A269B7" w:rsidP="00A269B7">
      <w:pPr>
        <w:rPr>
          <w:rFonts w:ascii="Times New Roman" w:hAnsi="Times New Roman"/>
          <w:b/>
        </w:rPr>
      </w:pPr>
      <w:r w:rsidRPr="005E69BF">
        <w:rPr>
          <w:rFonts w:ascii="Times New Roman" w:hAnsi="Times New Roman"/>
          <w:b/>
          <w:bCs/>
        </w:rPr>
        <w:t>Marcelo de Rezende Pinto</w:t>
      </w:r>
    </w:p>
    <w:p w14:paraId="77A6A525" w14:textId="77777777" w:rsidR="00A269B7" w:rsidRPr="00AA31DF" w:rsidRDefault="00A269B7" w:rsidP="00A269B7">
      <w:pPr>
        <w:rPr>
          <w:rFonts w:ascii="Times New Roman" w:hAnsi="Times New Roman"/>
        </w:rPr>
      </w:pPr>
    </w:p>
    <w:p w14:paraId="4F1A7EAB" w14:textId="77777777" w:rsidR="00A269B7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Doutor em Administração pela Universidade Federal de Minas Gerais (UFMG) e Mestre em Administração pela Universidade Federal de Minas Gerais (UFMG)</w:t>
      </w:r>
      <w:r>
        <w:rPr>
          <w:rFonts w:ascii="Times New Roman" w:hAnsi="Times New Roman"/>
        </w:rPr>
        <w:t>, Brasil.</w:t>
      </w:r>
    </w:p>
    <w:p w14:paraId="467A3445" w14:textId="77777777" w:rsidR="00A269B7" w:rsidRDefault="00A269B7" w:rsidP="00A269B7">
      <w:pPr>
        <w:ind w:left="284"/>
        <w:rPr>
          <w:rFonts w:ascii="Times New Roman" w:hAnsi="Times New Roman"/>
        </w:rPr>
      </w:pPr>
      <w:r w:rsidRPr="00F130BF">
        <w:rPr>
          <w:rFonts w:ascii="Times New Roman" w:hAnsi="Times New Roman"/>
        </w:rPr>
        <w:t>Professor do Programa de Pós-Graduação em Administração – Pontifícia Universidade Católica de Minas Gerais (PPGA/PUC Minas), Brasil</w:t>
      </w:r>
    </w:p>
    <w:p w14:paraId="59342636" w14:textId="77777777" w:rsidR="00A269B7" w:rsidRPr="00A269B7" w:rsidRDefault="00A269B7" w:rsidP="00A269B7">
      <w:pPr>
        <w:ind w:left="284"/>
        <w:rPr>
          <w:rFonts w:ascii="Times New Roman" w:hAnsi="Times New Roman"/>
        </w:rPr>
      </w:pPr>
      <w:r w:rsidRPr="00A269B7">
        <w:rPr>
          <w:rFonts w:ascii="Times New Roman" w:hAnsi="Times New Roman"/>
        </w:rPr>
        <w:t xml:space="preserve">marcrez@hotmail.com </w:t>
      </w:r>
    </w:p>
    <w:p w14:paraId="40AADC14" w14:textId="77777777" w:rsidR="00A269B7" w:rsidRPr="00A269B7" w:rsidRDefault="00A269B7" w:rsidP="00A269B7">
      <w:pPr>
        <w:ind w:left="284"/>
        <w:rPr>
          <w:rFonts w:ascii="Times New Roman" w:hAnsi="Times New Roman"/>
        </w:rPr>
      </w:pPr>
      <w:r w:rsidRPr="00A269B7">
        <w:rPr>
          <w:rFonts w:ascii="Times New Roman" w:hAnsi="Times New Roman"/>
        </w:rPr>
        <w:t>https://orcid.org/0000-0002-3251-2460</w:t>
      </w:r>
    </w:p>
    <w:p w14:paraId="406CB3CE" w14:textId="2B9458AE" w:rsidR="005E69BF" w:rsidRPr="005E69BF" w:rsidRDefault="001C519A" w:rsidP="001C519A">
      <w:pPr>
        <w:ind w:firstLine="284"/>
        <w:rPr>
          <w:rFonts w:ascii="Times New Roman" w:hAnsi="Times New Roman"/>
          <w:b/>
          <w:bCs/>
        </w:rPr>
      </w:pPr>
      <w:r w:rsidRPr="001C519A">
        <w:rPr>
          <w:rFonts w:ascii="Times New Roman" w:hAnsi="Times New Roman"/>
        </w:rPr>
        <w:t>http://lattes.cnpq.br/6011936684655367</w:t>
      </w:r>
    </w:p>
    <w:sectPr w:rsidR="005E69BF" w:rsidRPr="005E6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E1F3" w14:textId="77777777" w:rsidR="00265439" w:rsidRDefault="00265439" w:rsidP="008143CA">
      <w:r>
        <w:separator/>
      </w:r>
    </w:p>
  </w:endnote>
  <w:endnote w:type="continuationSeparator" w:id="0">
    <w:p w14:paraId="3984A13B" w14:textId="77777777" w:rsidR="00265439" w:rsidRDefault="00265439" w:rsidP="0081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14F" w14:textId="77777777" w:rsidR="00265439" w:rsidRDefault="00265439" w:rsidP="008143CA">
      <w:r>
        <w:separator/>
      </w:r>
    </w:p>
  </w:footnote>
  <w:footnote w:type="continuationSeparator" w:id="0">
    <w:p w14:paraId="163F6CE9" w14:textId="77777777" w:rsidR="00265439" w:rsidRDefault="00265439" w:rsidP="0081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AE"/>
    <w:rsid w:val="001011AA"/>
    <w:rsid w:val="001C519A"/>
    <w:rsid w:val="00213592"/>
    <w:rsid w:val="00236A7E"/>
    <w:rsid w:val="00265439"/>
    <w:rsid w:val="003307AA"/>
    <w:rsid w:val="003D71C1"/>
    <w:rsid w:val="004014B3"/>
    <w:rsid w:val="004B375C"/>
    <w:rsid w:val="00592698"/>
    <w:rsid w:val="00596117"/>
    <w:rsid w:val="005C6417"/>
    <w:rsid w:val="005E69BF"/>
    <w:rsid w:val="005F2FC5"/>
    <w:rsid w:val="006B66AE"/>
    <w:rsid w:val="008143CA"/>
    <w:rsid w:val="008735ED"/>
    <w:rsid w:val="0093765F"/>
    <w:rsid w:val="00955087"/>
    <w:rsid w:val="00A05C0F"/>
    <w:rsid w:val="00A269B7"/>
    <w:rsid w:val="00BD2854"/>
    <w:rsid w:val="00C757F9"/>
    <w:rsid w:val="00C7580E"/>
    <w:rsid w:val="00CC3740"/>
    <w:rsid w:val="00E27DD4"/>
    <w:rsid w:val="00E41C0D"/>
    <w:rsid w:val="00F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6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269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A7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14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43CA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4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43C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2022-09-01T18:32:00Z</dcterms:created>
  <dcterms:modified xsi:type="dcterms:W3CDTF">2022-09-02T14:37:00Z</dcterms:modified>
</cp:coreProperties>
</file>